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9A" w:rsidRDefault="0029049A" w:rsidP="00C34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7BBA" w:rsidRPr="00C34B26" w:rsidRDefault="00957BBA" w:rsidP="00C34B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049A" w:rsidRPr="00C34B26" w:rsidRDefault="0029049A" w:rsidP="00C34B2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9049A" w:rsidRDefault="0029049A" w:rsidP="003D3B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B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D57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66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г</w:t>
      </w:r>
      <w:r w:rsidRPr="00C34B26">
        <w:rPr>
          <w:rFonts w:ascii="Times New Roman" w:hAnsi="Times New Roman" w:cs="Times New Roman"/>
          <w:sz w:val="28"/>
          <w:szCs w:val="28"/>
        </w:rPr>
        <w:t xml:space="preserve">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альтернативной </w:t>
      </w:r>
      <w:r w:rsidRPr="00A936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новогодней ели </w:t>
      </w:r>
      <w:r w:rsidRPr="00F80D6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Арт-ёлка</w:t>
      </w:r>
      <w:r w:rsidR="0032084D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32084D" w:rsidRPr="0032084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80D6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9049A" w:rsidRPr="009C476D" w:rsidRDefault="0029049A" w:rsidP="001F74D3">
      <w:pPr>
        <w:spacing w:after="120" w:line="270" w:lineRule="atLeast"/>
        <w:jc w:val="both"/>
        <w:rPr>
          <w:rFonts w:ascii="Times New Roman" w:hAnsi="Times New Roman" w:cs="Times New Roman"/>
          <w:color w:val="363636"/>
          <w:sz w:val="8"/>
          <w:szCs w:val="8"/>
          <w:lang w:eastAsia="ru-RU"/>
        </w:rPr>
      </w:pPr>
    </w:p>
    <w:p w:rsidR="0029049A" w:rsidRPr="00C34B26" w:rsidRDefault="0029049A" w:rsidP="004F3E12">
      <w:pPr>
        <w:spacing w:after="12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0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   Общие положения конкурса</w:t>
      </w:r>
    </w:p>
    <w:p w:rsidR="004F3E12" w:rsidRDefault="0029049A" w:rsidP="009744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регламентируется  проведение </w:t>
      </w:r>
      <w:r w:rsidR="00AD57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D66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г</w:t>
      </w:r>
      <w:r w:rsidRPr="00C34B26">
        <w:rPr>
          <w:rFonts w:ascii="Times New Roman" w:hAnsi="Times New Roman" w:cs="Times New Roman"/>
          <w:sz w:val="28"/>
          <w:szCs w:val="28"/>
        </w:rPr>
        <w:t xml:space="preserve">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альтернативной новогодней ели </w:t>
      </w:r>
      <w:r w:rsidR="006506C0" w:rsidRPr="00F80D6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2084D">
        <w:rPr>
          <w:rFonts w:ascii="Times New Roman" w:hAnsi="Times New Roman" w:cs="Times New Roman"/>
          <w:b/>
          <w:bCs/>
          <w:sz w:val="28"/>
          <w:szCs w:val="28"/>
        </w:rPr>
        <w:t>Арт-ёлка – 2020</w:t>
      </w:r>
      <w:r w:rsidR="006506C0" w:rsidRPr="00F80D6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>(далее Конкурс), который проводится среди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кружков </w:t>
      </w:r>
      <w:r w:rsidR="00134F2D">
        <w:rPr>
          <w:rFonts w:ascii="Times New Roman" w:hAnsi="Times New Roman" w:cs="Times New Roman"/>
          <w:sz w:val="28"/>
          <w:szCs w:val="28"/>
          <w:lang w:eastAsia="ru-RU"/>
        </w:rPr>
        <w:t xml:space="preserve">и студий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декоративно-прикладного творчества, Детских школ искусств, образовательных учреждений, жителей </w:t>
      </w:r>
      <w:r w:rsidR="00BA0A3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Майкоп</w:t>
      </w:r>
      <w:r w:rsidR="00BA0A36">
        <w:rPr>
          <w:rFonts w:ascii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49A" w:rsidRPr="00912B70" w:rsidRDefault="00135A37" w:rsidP="004F3E1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F3E12" w:rsidRPr="004F3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9049A" w:rsidRPr="00912B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Учр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едители и организаторы Конкурса</w:t>
      </w:r>
    </w:p>
    <w:p w:rsidR="0029049A" w:rsidRPr="00912B70" w:rsidRDefault="004F3E12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2.1.</w:t>
      </w:r>
      <w:r w:rsidR="00B51E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>Конкурс учрежден и организован Управлением культуры муниципального образования «Город Майкоп»</w:t>
      </w:r>
      <w:r w:rsidR="00874EE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49A" w:rsidRPr="00135A37" w:rsidRDefault="004F3E12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060A8B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B51E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 Конкурса формируется  из числа специалистов Управления культуры муниципального образования «Город Майкоп». </w:t>
      </w:r>
    </w:p>
    <w:p w:rsidR="006E0AB0" w:rsidRPr="004E7A54" w:rsidRDefault="00135A37" w:rsidP="00BA0A36">
      <w:pPr>
        <w:pStyle w:val="a3"/>
        <w:ind w:left="567" w:hanging="567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6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E0AB0" w:rsidRPr="006E0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Конкурса (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обеспечивают: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равные условия для всех участников Конкурса;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широкую г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ласность проведения Конкурса;</w:t>
      </w:r>
      <w:r w:rsid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 разглашения сведений о результатах Конкурса ранее даты их официального объ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явления;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выдачу наград </w:t>
      </w:r>
      <w:r w:rsidR="00A02A59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решению Жюри </w:t>
      </w:r>
      <w:r w:rsidR="006E0AB0" w:rsidRPr="006E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условиями Конкурса</w:t>
      </w:r>
      <w:r w:rsidR="00A02A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2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49A" w:rsidRPr="00912B70" w:rsidRDefault="00FE63DC" w:rsidP="004F3E12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  Цели и задачи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BA0A36" w:rsidRPr="007E2BB3" w:rsidRDefault="00060A8B" w:rsidP="00912B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9049A" w:rsidRPr="00912B70">
        <w:rPr>
          <w:rFonts w:ascii="Times New Roman" w:hAnsi="Times New Roman" w:cs="Times New Roman"/>
          <w:sz w:val="28"/>
          <w:szCs w:val="28"/>
          <w:lang w:eastAsia="ru-RU"/>
        </w:rPr>
        <w:t>ормирование экологической культуры, развитие эстетического вкуса и творческих способностей</w:t>
      </w:r>
      <w:r w:rsidR="00FE63DC">
        <w:rPr>
          <w:rFonts w:ascii="Times New Roman" w:hAnsi="Times New Roman" w:cs="Times New Roman"/>
          <w:sz w:val="28"/>
          <w:szCs w:val="28"/>
          <w:lang w:eastAsia="ru-RU"/>
        </w:rPr>
        <w:t xml:space="preserve"> детей и взрослых,</w:t>
      </w:r>
      <w:r w:rsidR="00FE63DC" w:rsidRPr="00FE63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3DC"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праздничной </w:t>
      </w:r>
      <w:r w:rsidR="00FE63DC">
        <w:rPr>
          <w:rFonts w:ascii="Times New Roman" w:hAnsi="Times New Roman" w:cs="Times New Roman"/>
          <w:sz w:val="28"/>
          <w:szCs w:val="28"/>
          <w:lang w:eastAsia="ru-RU"/>
        </w:rPr>
        <w:t xml:space="preserve">предновогодней </w:t>
      </w:r>
      <w:r w:rsidR="00FE63DC" w:rsidRPr="00912B70">
        <w:rPr>
          <w:rFonts w:ascii="Times New Roman" w:hAnsi="Times New Roman" w:cs="Times New Roman"/>
          <w:sz w:val="28"/>
          <w:szCs w:val="28"/>
          <w:lang w:eastAsia="ru-RU"/>
        </w:rPr>
        <w:t>атмосферы.</w:t>
      </w:r>
    </w:p>
    <w:p w:rsidR="003D0D2E" w:rsidRPr="004F3E12" w:rsidRDefault="003D0D2E" w:rsidP="00912B70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29049A" w:rsidRDefault="00FE63DC" w:rsidP="004F3E1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29049A" w:rsidRPr="000104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  Участники </w:t>
      </w:r>
      <w:r w:rsidR="00290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FE63DC" w:rsidRPr="007E2BB3" w:rsidRDefault="00060A8B" w:rsidP="007E2BB3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9049A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="00FE63DC">
        <w:rPr>
          <w:rFonts w:ascii="Times New Roman" w:hAnsi="Times New Roman" w:cs="Times New Roman"/>
          <w:sz w:val="28"/>
          <w:szCs w:val="28"/>
          <w:lang w:eastAsia="ru-RU"/>
        </w:rPr>
        <w:t xml:space="preserve"> и взрослые без возрастных ограничений.</w:t>
      </w:r>
    </w:p>
    <w:p w:rsidR="003D0D2E" w:rsidRPr="004F3E12" w:rsidRDefault="003D0D2E" w:rsidP="00BC12BC">
      <w:pPr>
        <w:pStyle w:val="a3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A02A59" w:rsidRPr="00BC12BC" w:rsidRDefault="00590A58" w:rsidP="00A02A59">
      <w:pPr>
        <w:pStyle w:val="a3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4F3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Сроки проведения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02A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Конкурса и подачи заявок на участие</w:t>
      </w:r>
    </w:p>
    <w:p w:rsidR="007E2BB3" w:rsidRDefault="0076218B" w:rsidP="007E2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18B">
        <w:rPr>
          <w:rFonts w:ascii="Times New Roman" w:hAnsi="Times New Roman" w:cs="Times New Roman"/>
          <w:b/>
          <w:sz w:val="28"/>
          <w:szCs w:val="28"/>
          <w:lang w:eastAsia="ru-RU"/>
        </w:rPr>
        <w:t>5.1.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BB3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с 19 ноября 2019 года и заканчивается 8 января 2020</w:t>
      </w:r>
      <w:r w:rsidR="007E2BB3" w:rsidRPr="00BC12BC">
        <w:rPr>
          <w:rFonts w:ascii="Times New Roman" w:hAnsi="Times New Roman" w:cs="Times New Roman"/>
          <w:sz w:val="28"/>
          <w:szCs w:val="28"/>
          <w:lang w:eastAsia="ru-RU"/>
        </w:rPr>
        <w:t> года.</w:t>
      </w:r>
    </w:p>
    <w:p w:rsidR="007E2BB3" w:rsidRPr="007E2BB3" w:rsidRDefault="007E2BB3" w:rsidP="007E2BB3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7E2BB3" w:rsidRDefault="007E2BB3" w:rsidP="007E2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BB3">
        <w:rPr>
          <w:rFonts w:ascii="Times New Roman" w:hAnsi="Times New Roman" w:cs="Times New Roman"/>
          <w:b/>
          <w:sz w:val="28"/>
          <w:szCs w:val="28"/>
          <w:lang w:eastAsia="ru-RU"/>
        </w:rPr>
        <w:t>5.2.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18B" w:rsidRPr="007E2BB3">
        <w:rPr>
          <w:rFonts w:ascii="Times New Roman" w:hAnsi="Times New Roman" w:cs="Times New Roman"/>
          <w:b/>
          <w:sz w:val="28"/>
          <w:szCs w:val="28"/>
          <w:lang w:eastAsia="ru-RU"/>
        </w:rPr>
        <w:t>Прием заявок</w:t>
      </w:r>
      <w:r w:rsidR="0076218B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76218B">
        <w:rPr>
          <w:rFonts w:ascii="Times New Roman" w:hAnsi="Times New Roman" w:cs="Times New Roman"/>
          <w:sz w:val="28"/>
          <w:szCs w:val="28"/>
          <w:lang w:eastAsia="ru-RU"/>
        </w:rPr>
        <w:t xml:space="preserve">дится  </w:t>
      </w:r>
      <w:r w:rsidR="00DD66D9">
        <w:rPr>
          <w:rFonts w:ascii="Times New Roman" w:hAnsi="Times New Roman" w:cs="Times New Roman"/>
          <w:b/>
          <w:sz w:val="28"/>
          <w:szCs w:val="28"/>
          <w:lang w:eastAsia="ru-RU"/>
        </w:rPr>
        <w:t>до 12 декабря 201</w:t>
      </w:r>
      <w:r w:rsidR="0032084D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76218B" w:rsidRPr="007621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912B7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12B70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12B70">
        <w:rPr>
          <w:rFonts w:ascii="Times New Roman" w:hAnsi="Times New Roman" w:cs="Times New Roman"/>
          <w:sz w:val="28"/>
          <w:szCs w:val="28"/>
          <w:lang w:eastAsia="ru-RU"/>
        </w:rPr>
        <w:t>айкоп</w:t>
      </w:r>
      <w:proofErr w:type="spellEnd"/>
      <w:r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2B70">
        <w:rPr>
          <w:rFonts w:ascii="Times New Roman" w:hAnsi="Times New Roman" w:cs="Times New Roman"/>
          <w:sz w:val="28"/>
          <w:szCs w:val="28"/>
          <w:lang w:eastAsia="ru-RU"/>
        </w:rPr>
        <w:t>ул.Краснооктябрьская</w:t>
      </w:r>
      <w:proofErr w:type="spellEnd"/>
      <w:r w:rsidRPr="00912B70">
        <w:rPr>
          <w:rFonts w:ascii="Times New Roman" w:hAnsi="Times New Roman" w:cs="Times New Roman"/>
          <w:sz w:val="28"/>
          <w:szCs w:val="28"/>
          <w:lang w:eastAsia="ru-RU"/>
        </w:rPr>
        <w:t>, 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вход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ул.Советской</w:t>
      </w:r>
      <w:proofErr w:type="spellEnd"/>
      <w:r w:rsidRPr="00912B70">
        <w:rPr>
          <w:rFonts w:ascii="Times New Roman" w:hAnsi="Times New Roman" w:cs="Times New Roman"/>
          <w:sz w:val="28"/>
          <w:szCs w:val="28"/>
          <w:lang w:eastAsia="ru-RU"/>
        </w:rPr>
        <w:t>, 2-й этаж,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№ 225,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пн.-пт. 09.30-17.00, перерыв 13.00-14.00,</w:t>
      </w:r>
      <w:r w:rsidRPr="007E2B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т. 5227</w:t>
      </w:r>
      <w:r w:rsidRPr="00912B70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C54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218B" w:rsidRDefault="0076218B" w:rsidP="007621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1</w:t>
      </w:r>
      <w:r w:rsidR="00DD66D9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заявки не принимаются!</w:t>
      </w:r>
      <w:r w:rsidRPr="00A02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2BB3" w:rsidRPr="007E2BB3" w:rsidRDefault="007E2BB3" w:rsidP="0076218B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345815" w:rsidRPr="008C7268" w:rsidRDefault="00345815" w:rsidP="0034581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E2B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671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Доставка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 </w:t>
      </w:r>
      <w:r w:rsidR="004E7A54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осуществляется участниками самостоятельно</w:t>
      </w:r>
      <w:r w:rsidR="007E2B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2BB3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3208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 декабря 2019</w:t>
      </w:r>
      <w:r w:rsidRPr="008C2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с 13-00 до 16-00 по адресу: </w:t>
      </w:r>
      <w:proofErr w:type="spellStart"/>
      <w:r w:rsidR="00067106"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067106">
        <w:rPr>
          <w:rFonts w:ascii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="00067106">
        <w:rPr>
          <w:rFonts w:ascii="Times New Roman" w:hAnsi="Times New Roman" w:cs="Times New Roman"/>
          <w:bCs/>
          <w:sz w:val="28"/>
          <w:szCs w:val="28"/>
          <w:lang w:eastAsia="ru-RU"/>
        </w:rPr>
        <w:t>айкоп</w:t>
      </w:r>
      <w:proofErr w:type="spellEnd"/>
      <w:r w:rsidR="000671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ул. </w:t>
      </w:r>
      <w:proofErr w:type="spellStart"/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Краснооктябрьская</w:t>
      </w:r>
      <w:proofErr w:type="spellEnd"/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C20D7">
        <w:rPr>
          <w:rFonts w:ascii="Times New Roman" w:hAnsi="Times New Roman" w:cs="Times New Roman"/>
          <w:bCs/>
          <w:sz w:val="28"/>
          <w:szCs w:val="28"/>
          <w:lang w:eastAsia="ru-RU"/>
        </w:rPr>
        <w:t>д. 1/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8C20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20D7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Городской Дом культуры «Гигант».</w:t>
      </w:r>
    </w:p>
    <w:p w:rsidR="00345815" w:rsidRDefault="00345815" w:rsidP="0034581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приёма работ:</w:t>
      </w:r>
    </w:p>
    <w:p w:rsidR="00345815" w:rsidRPr="008C7268" w:rsidRDefault="00345815" w:rsidP="0034581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 13.00 до 14.30 – приём работ от школ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 иных учреждений</w:t>
      </w:r>
      <w:r w:rsidRPr="008C72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; </w:t>
      </w:r>
    </w:p>
    <w:p w:rsidR="00345815" w:rsidRPr="008C7268" w:rsidRDefault="00345815" w:rsidP="0034581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 14.30 до 16.00 – приём работ от детских садов и самостоятельных участников.</w:t>
      </w:r>
    </w:p>
    <w:p w:rsidR="00345815" w:rsidRPr="00AF2D9C" w:rsidRDefault="00345815" w:rsidP="008C20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2D9C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7E2BB3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AF2D9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F2D9C">
        <w:rPr>
          <w:rFonts w:ascii="Times New Roman" w:hAnsi="Times New Roman" w:cs="Times New Roman"/>
          <w:sz w:val="28"/>
          <w:szCs w:val="28"/>
          <w:lang w:eastAsia="ru-RU"/>
        </w:rPr>
        <w:t xml:space="preserve"> По окончании конкурса </w:t>
      </w:r>
      <w:r w:rsidR="004A0148" w:rsidRPr="00AF2D9C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4A0148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8C20D7">
        <w:rPr>
          <w:rFonts w:ascii="Times New Roman" w:hAnsi="Times New Roman" w:cs="Times New Roman"/>
          <w:sz w:val="28"/>
          <w:szCs w:val="28"/>
          <w:lang w:eastAsia="ru-RU"/>
        </w:rPr>
        <w:t>еобходимо</w:t>
      </w:r>
      <w:r w:rsidR="004A01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0148" w:rsidRPr="00AF2D9C">
        <w:rPr>
          <w:rFonts w:ascii="Times New Roman" w:hAnsi="Times New Roman" w:cs="Times New Roman"/>
          <w:sz w:val="28"/>
          <w:szCs w:val="28"/>
          <w:lang w:eastAsia="ru-RU"/>
        </w:rPr>
        <w:t>забрать</w:t>
      </w:r>
      <w:r w:rsidR="004A0148">
        <w:rPr>
          <w:rFonts w:ascii="Times New Roman" w:hAnsi="Times New Roman" w:cs="Times New Roman"/>
          <w:sz w:val="28"/>
          <w:szCs w:val="28"/>
          <w:lang w:eastAsia="ru-RU"/>
        </w:rPr>
        <w:t xml:space="preserve"> с 9 по</w:t>
      </w:r>
      <w:r w:rsidRPr="00AF2D9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A014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2084D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2020</w:t>
      </w:r>
      <w:r w:rsidRPr="00AF2D9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8C20D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A01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3E12" w:rsidRPr="004E7A54" w:rsidRDefault="008C20D7" w:rsidP="004E7A5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сохранность работ Оргкомитет ответственности не несет!</w:t>
      </w:r>
    </w:p>
    <w:p w:rsidR="00957BBA" w:rsidRDefault="00957BBA" w:rsidP="0034581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7BBA" w:rsidRDefault="00957BBA" w:rsidP="0034581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7BBA" w:rsidRDefault="00957BBA" w:rsidP="0034581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049A" w:rsidRPr="00BC12BC" w:rsidRDefault="00345815" w:rsidP="00345815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Формат </w:t>
      </w:r>
      <w:r w:rsidR="00290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060A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  <w:r w:rsidR="0029049A" w:rsidRPr="00BC12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049A" w:rsidRPr="00BC12BC" w:rsidRDefault="0029049A" w:rsidP="00BC12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C12BC">
        <w:rPr>
          <w:rFonts w:ascii="Times New Roman" w:hAnsi="Times New Roman" w:cs="Times New Roman"/>
          <w:sz w:val="28"/>
          <w:szCs w:val="28"/>
          <w:lang w:eastAsia="ru-RU"/>
        </w:rPr>
        <w:t>Конкурс проходит в два этапа:</w:t>
      </w:r>
    </w:p>
    <w:p w:rsidR="00CA61D6" w:rsidRPr="007378CA" w:rsidRDefault="0029049A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2A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Оргкомитет представляются фотографии </w:t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A61D6">
        <w:rPr>
          <w:rFonts w:ascii="Times New Roman" w:hAnsi="Times New Roman" w:cs="Times New Roman"/>
          <w:sz w:val="28"/>
          <w:szCs w:val="28"/>
          <w:lang w:eastAsia="ru-RU"/>
        </w:rPr>
        <w:t xml:space="preserve">заявка </w:t>
      </w:r>
      <w:r w:rsidR="00CA61D6" w:rsidRPr="00BC12BC">
        <w:rPr>
          <w:rFonts w:ascii="Times New Roman" w:hAnsi="Times New Roman" w:cs="Times New Roman"/>
          <w:sz w:val="28"/>
          <w:szCs w:val="28"/>
          <w:lang w:eastAsia="ru-RU"/>
        </w:rPr>
        <w:t xml:space="preserve">(форма заявки </w:t>
      </w:r>
      <w:r w:rsidR="00CA61D6" w:rsidRPr="007378CA">
        <w:rPr>
          <w:rFonts w:ascii="Times New Roman" w:hAnsi="Times New Roman" w:cs="Times New Roman"/>
          <w:sz w:val="28"/>
          <w:szCs w:val="28"/>
          <w:lang w:eastAsia="ru-RU"/>
        </w:rPr>
        <w:t>прилагается)</w:t>
      </w:r>
      <w:r w:rsidRPr="007378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1D6" w:rsidRPr="007378CA">
        <w:rPr>
          <w:rFonts w:ascii="Times New Roman" w:hAnsi="Times New Roman" w:cs="Times New Roman"/>
          <w:sz w:val="28"/>
          <w:szCs w:val="28"/>
          <w:lang w:eastAsia="ru-RU"/>
        </w:rPr>
        <w:t>Заявк</w:t>
      </w:r>
      <w:r w:rsidR="009051AC" w:rsidRPr="007378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A61D6"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76218B" w:rsidRPr="007378CA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предоставить лично</w:t>
      </w:r>
      <w:r w:rsidR="009051AC" w:rsidRPr="007378C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6218B"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представителем от учреждения или самим участником</w:t>
      </w:r>
      <w:r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51AC" w:rsidRPr="00737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DD66D9" w:rsidRPr="00737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051AC" w:rsidRPr="00737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декабря 201</w:t>
      </w:r>
      <w:r w:rsidR="003208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9051AC" w:rsidRPr="00737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9051AC"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18B" w:rsidRPr="007378C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7378CA">
        <w:rPr>
          <w:rFonts w:ascii="Times New Roman" w:hAnsi="Times New Roman" w:cs="Times New Roman"/>
          <w:sz w:val="28"/>
          <w:szCs w:val="28"/>
        </w:rPr>
        <w:t>адрес</w:t>
      </w:r>
      <w:r w:rsidR="009051AC" w:rsidRPr="007378CA">
        <w:rPr>
          <w:rFonts w:ascii="Times New Roman" w:hAnsi="Times New Roman" w:cs="Times New Roman"/>
          <w:sz w:val="28"/>
          <w:szCs w:val="28"/>
        </w:rPr>
        <w:t xml:space="preserve"> </w:t>
      </w:r>
      <w:r w:rsidR="003D0D2E" w:rsidRPr="007378CA">
        <w:rPr>
          <w:rFonts w:ascii="Times New Roman" w:hAnsi="Times New Roman" w:cs="Times New Roman"/>
          <w:sz w:val="28"/>
          <w:szCs w:val="28"/>
        </w:rPr>
        <w:t>Оргкомитета</w:t>
      </w:r>
      <w:r w:rsidR="009051AC" w:rsidRPr="007378C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D0D2E" w:rsidRPr="007378CA">
        <w:rPr>
          <w:rFonts w:ascii="Times New Roman" w:hAnsi="Times New Roman" w:cs="Times New Roman"/>
          <w:sz w:val="28"/>
          <w:szCs w:val="28"/>
        </w:rPr>
        <w:t xml:space="preserve"> </w:t>
      </w:r>
      <w:r w:rsidR="0076218B" w:rsidRPr="007378CA">
        <w:rPr>
          <w:rFonts w:ascii="Times New Roman" w:hAnsi="Times New Roman" w:cs="Times New Roman"/>
          <w:sz w:val="28"/>
          <w:szCs w:val="28"/>
        </w:rPr>
        <w:t xml:space="preserve">– </w:t>
      </w:r>
      <w:r w:rsidR="0076218B" w:rsidRPr="007378CA">
        <w:rPr>
          <w:rFonts w:ascii="Times New Roman" w:hAnsi="Times New Roman" w:cs="Times New Roman"/>
          <w:b/>
          <w:sz w:val="28"/>
          <w:szCs w:val="28"/>
        </w:rPr>
        <w:t>см.</w:t>
      </w:r>
      <w:r w:rsidRPr="007378CA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76218B" w:rsidRPr="007378CA">
        <w:rPr>
          <w:rFonts w:ascii="Times New Roman" w:hAnsi="Times New Roman" w:cs="Times New Roman"/>
          <w:b/>
          <w:sz w:val="28"/>
          <w:szCs w:val="28"/>
        </w:rPr>
        <w:t>1</w:t>
      </w:r>
      <w:r w:rsidR="007378CA">
        <w:rPr>
          <w:rFonts w:ascii="Times New Roman" w:hAnsi="Times New Roman" w:cs="Times New Roman"/>
          <w:b/>
          <w:sz w:val="28"/>
          <w:szCs w:val="28"/>
        </w:rPr>
        <w:t>2</w:t>
      </w:r>
      <w:r w:rsidRPr="007378CA">
        <w:rPr>
          <w:rFonts w:ascii="Times New Roman" w:hAnsi="Times New Roman" w:cs="Times New Roman"/>
          <w:sz w:val="28"/>
          <w:szCs w:val="28"/>
        </w:rPr>
        <w:t xml:space="preserve"> настоящего положения)</w:t>
      </w:r>
      <w:r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5A37" w:rsidRPr="00AD5743" w:rsidRDefault="0029049A" w:rsidP="007621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Заявка должна быть оформлена </w:t>
      </w:r>
      <w:r w:rsidR="003E6879" w:rsidRPr="007378CA">
        <w:rPr>
          <w:rFonts w:ascii="Times New Roman" w:hAnsi="Times New Roman" w:cs="Times New Roman"/>
          <w:sz w:val="28"/>
          <w:szCs w:val="28"/>
          <w:lang w:eastAsia="ru-RU"/>
        </w:rPr>
        <w:t xml:space="preserve">на бумажном и электронном носителе </w:t>
      </w:r>
      <w:r w:rsidR="009051AC" w:rsidRPr="007378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E6879" w:rsidRPr="00AD5743">
        <w:rPr>
          <w:rFonts w:ascii="Times New Roman" w:hAnsi="Times New Roman" w:cs="Times New Roman"/>
          <w:b/>
          <w:sz w:val="28"/>
          <w:szCs w:val="28"/>
          <w:lang w:eastAsia="ru-RU"/>
        </w:rPr>
        <w:t>флеш</w:t>
      </w:r>
      <w:proofErr w:type="spellEnd"/>
      <w:r w:rsidR="003E6879" w:rsidRPr="00AD5743">
        <w:rPr>
          <w:rFonts w:ascii="Times New Roman" w:hAnsi="Times New Roman" w:cs="Times New Roman"/>
          <w:b/>
          <w:sz w:val="28"/>
          <w:szCs w:val="28"/>
          <w:lang w:eastAsia="ru-RU"/>
        </w:rPr>
        <w:t>-карта)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3E6879">
        <w:rPr>
          <w:rFonts w:ascii="Times New Roman" w:hAnsi="Times New Roman" w:cs="Times New Roman"/>
          <w:sz w:val="28"/>
          <w:szCs w:val="28"/>
          <w:lang w:eastAsia="ru-RU"/>
        </w:rPr>
        <w:t>формат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6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6879"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743" w:rsidRPr="003E68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шрифт </w:t>
      </w:r>
      <w:r w:rsidR="00AD5743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шрифта -</w:t>
      </w:r>
      <w:r w:rsidR="00320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5743" w:rsidRPr="00AD574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E6879">
        <w:rPr>
          <w:rFonts w:ascii="Times New Roman" w:hAnsi="Times New Roman" w:cs="Times New Roman"/>
          <w:sz w:val="28"/>
          <w:szCs w:val="28"/>
          <w:lang w:eastAsia="ru-RU"/>
        </w:rPr>
        <w:t xml:space="preserve"> без выделения жирным шрифтом</w:t>
      </w:r>
      <w:r w:rsidR="00AD57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49A" w:rsidRDefault="0029049A" w:rsidP="003D0D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0D2E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 – конкурсная выставка  </w:t>
      </w:r>
      <w:r w:rsidRPr="003D0D2E">
        <w:rPr>
          <w:rFonts w:ascii="Times New Roman" w:hAnsi="Times New Roman" w:cs="Times New Roman"/>
          <w:sz w:val="28"/>
          <w:szCs w:val="28"/>
          <w:lang w:eastAsia="ru-RU"/>
        </w:rPr>
        <w:t>альтернативных новогодних елей</w:t>
      </w:r>
      <w:r w:rsidR="00135A37" w:rsidRPr="003D0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0D2E">
        <w:rPr>
          <w:rFonts w:ascii="Times New Roman" w:hAnsi="Times New Roman" w:cs="Times New Roman"/>
          <w:sz w:val="28"/>
          <w:szCs w:val="28"/>
          <w:lang w:eastAsia="ru-RU"/>
        </w:rPr>
        <w:t xml:space="preserve">- проводится в фойе Городского Дома культуры «Гигант» </w:t>
      </w:r>
      <w:r w:rsidR="004F3E12"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период </w:t>
      </w:r>
      <w:r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637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2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3208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8 января 2020</w:t>
      </w:r>
      <w:r w:rsidRPr="003D0D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3D0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0D2E" w:rsidRPr="003D0D2E" w:rsidRDefault="003D0D2E" w:rsidP="003D0D2E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29049A" w:rsidRPr="0054423E" w:rsidRDefault="00345815" w:rsidP="00CC4ED0">
      <w:pPr>
        <w:spacing w:before="120" w:after="120" w:line="27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29049A" w:rsidRPr="005442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Условия проведения </w:t>
      </w:r>
      <w:r w:rsidR="002904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CA61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онкурса</w:t>
      </w:r>
    </w:p>
    <w:p w:rsidR="00C37679" w:rsidRDefault="00345815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29049A"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29049A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К участию в </w:t>
      </w:r>
      <w:r w:rsidR="0029049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9049A" w:rsidRPr="0054423E">
        <w:rPr>
          <w:rFonts w:ascii="Times New Roman" w:hAnsi="Times New Roman" w:cs="Times New Roman"/>
          <w:sz w:val="28"/>
          <w:szCs w:val="28"/>
          <w:lang w:eastAsia="ru-RU"/>
        </w:rPr>
        <w:t>онкурсе принимаются работы как индивидуально, так и коллективно выполненные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 xml:space="preserve"> (в заявке</w:t>
      </w:r>
      <w:r w:rsidR="004C13A3">
        <w:rPr>
          <w:rFonts w:ascii="Times New Roman" w:hAnsi="Times New Roman" w:cs="Times New Roman"/>
          <w:sz w:val="28"/>
          <w:szCs w:val="28"/>
          <w:lang w:eastAsia="ru-RU"/>
        </w:rPr>
        <w:t xml:space="preserve"> указать Ф.И.О. каждого участника коллективной работы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9049A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35A37" w:rsidRPr="00C37679" w:rsidRDefault="00C37679" w:rsidP="000104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Pr="00C37679">
        <w:rPr>
          <w:rFonts w:ascii="Times New Roman" w:hAnsi="Times New Roman" w:cs="Times New Roman"/>
          <w:b/>
          <w:sz w:val="28"/>
          <w:szCs w:val="28"/>
          <w:lang w:eastAsia="ru-RU"/>
        </w:rPr>
        <w:t>Ф.И.О.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участника и руководителя</w:t>
      </w:r>
      <w:r w:rsidRPr="00C376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указывать полностью!</w:t>
      </w:r>
    </w:p>
    <w:p w:rsidR="00135A37" w:rsidRDefault="0029049A" w:rsidP="000104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автора принимается </w:t>
      </w:r>
      <w:r w:rsidRPr="00135A3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одна работа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35A37"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5A37" w:rsidRDefault="00590A58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От учреждения принимается не более</w:t>
      </w:r>
      <w:r w:rsidRPr="00590A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пяти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E2BB3" w:rsidRPr="007E2BB3" w:rsidRDefault="007E2BB3" w:rsidP="007E2BB3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34253C" w:rsidRDefault="00345815" w:rsidP="007E2B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135A37" w:rsidRPr="004F3E12">
        <w:rPr>
          <w:rFonts w:ascii="Times New Roman" w:hAnsi="Times New Roman" w:cs="Times New Roman"/>
          <w:b/>
          <w:sz w:val="28"/>
          <w:szCs w:val="28"/>
          <w:lang w:eastAsia="ru-RU"/>
        </w:rPr>
        <w:t>.2.</w:t>
      </w:r>
      <w:r w:rsidR="00135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A5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должна быть с </w:t>
      </w:r>
      <w:r w:rsidR="00590A58"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надежно прикрепленной этикеткой</w:t>
      </w:r>
      <w:r w:rsidR="00590A58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которой указывается </w:t>
      </w:r>
      <w:r w:rsidR="0029049A">
        <w:rPr>
          <w:rFonts w:ascii="Times New Roman" w:hAnsi="Times New Roman" w:cs="Times New Roman"/>
          <w:sz w:val="28"/>
          <w:szCs w:val="28"/>
          <w:lang w:eastAsia="ru-RU"/>
        </w:rPr>
        <w:t>название работы,</w:t>
      </w:r>
      <w:r w:rsidR="0072725B" w:rsidRPr="00727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253C">
        <w:rPr>
          <w:rFonts w:ascii="Times New Roman" w:hAnsi="Times New Roman" w:cs="Times New Roman"/>
          <w:sz w:val="28"/>
          <w:szCs w:val="28"/>
          <w:lang w:eastAsia="ru-RU"/>
        </w:rPr>
        <w:t>имя и фамилия автора, возрастная группа (</w:t>
      </w:r>
      <w:r w:rsidR="00355981">
        <w:rPr>
          <w:rFonts w:ascii="Times New Roman" w:hAnsi="Times New Roman" w:cs="Times New Roman"/>
          <w:sz w:val="28"/>
          <w:szCs w:val="28"/>
          <w:lang w:eastAsia="ru-RU"/>
        </w:rPr>
        <w:t>«дети дошкольного возраста», «дети школьного возраста», «взрослые»)</w:t>
      </w:r>
      <w:r w:rsidR="0072725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725B">
        <w:rPr>
          <w:rFonts w:ascii="Times New Roman" w:hAnsi="Times New Roman" w:cs="Times New Roman"/>
          <w:sz w:val="28"/>
          <w:szCs w:val="28"/>
          <w:lang w:eastAsia="ru-RU"/>
        </w:rPr>
        <w:t>направляющее учреждение</w:t>
      </w:r>
      <w:r w:rsidR="003425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095C" w:rsidRDefault="0034253C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 xml:space="preserve">тикетку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</w:t>
      </w:r>
      <w:r w:rsidR="00CC36B0">
        <w:rPr>
          <w:rFonts w:ascii="Times New Roman" w:hAnsi="Times New Roman" w:cs="Times New Roman"/>
          <w:sz w:val="28"/>
          <w:szCs w:val="28"/>
          <w:lang w:eastAsia="ru-RU"/>
        </w:rPr>
        <w:t>прикрепить в нижнем углу работы</w:t>
      </w:r>
      <w:r w:rsidR="007272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6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362C" w:rsidRDefault="0013362C" w:rsidP="000104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5656F">
        <w:rPr>
          <w:rFonts w:ascii="Times New Roman" w:hAnsi="Times New Roman" w:cs="Times New Roman"/>
          <w:sz w:val="28"/>
          <w:szCs w:val="28"/>
          <w:lang w:eastAsia="ru-RU"/>
        </w:rPr>
        <w:t xml:space="preserve">аботы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без этикеток и работы </w:t>
      </w:r>
      <w:r w:rsidR="0015656F">
        <w:rPr>
          <w:rFonts w:ascii="Times New Roman" w:hAnsi="Times New Roman" w:cs="Times New Roman"/>
          <w:sz w:val="28"/>
          <w:szCs w:val="28"/>
          <w:lang w:eastAsia="ru-RU"/>
        </w:rPr>
        <w:t xml:space="preserve">с плохо прикрепленными этикетками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приниматься не будут! </w:t>
      </w:r>
    </w:p>
    <w:p w:rsidR="0065770C" w:rsidRDefault="0065770C" w:rsidP="0065770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59E9">
        <w:rPr>
          <w:rFonts w:ascii="Times New Roman" w:hAnsi="Times New Roman" w:cs="Times New Roman"/>
          <w:b/>
          <w:sz w:val="28"/>
          <w:szCs w:val="28"/>
          <w:lang w:eastAsia="ru-RU"/>
        </w:rPr>
        <w:t>8. Возрастные категории</w:t>
      </w:r>
    </w:p>
    <w:p w:rsidR="0065770C" w:rsidRDefault="0065770C" w:rsidP="0065770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«дети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4EEF" w:rsidRDefault="0065770C" w:rsidP="0065770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5770C" w:rsidRPr="0065770C" w:rsidRDefault="0065770C" w:rsidP="0065770C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«взрослые»</w:t>
      </w:r>
    </w:p>
    <w:p w:rsidR="00135A37" w:rsidRPr="003D0D2E" w:rsidRDefault="00135A37" w:rsidP="000104E1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135A37" w:rsidRPr="00135A37" w:rsidRDefault="00135A37" w:rsidP="003D0D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F3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A37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работам</w:t>
      </w:r>
    </w:p>
    <w:p w:rsidR="00C37679" w:rsidRDefault="0029049A" w:rsidP="003D0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Новогодние ели могут быть исполнены из любых альтернативных материалов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0D2E">
        <w:rPr>
          <w:rFonts w:ascii="Times New Roman" w:hAnsi="Times New Roman" w:cs="Times New Roman"/>
          <w:sz w:val="28"/>
          <w:szCs w:val="28"/>
          <w:lang w:eastAsia="ru-RU"/>
        </w:rPr>
        <w:t xml:space="preserve">кроме 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живой хвои. </w:t>
      </w:r>
    </w:p>
    <w:p w:rsidR="003D0D2E" w:rsidRPr="0054423E" w:rsidRDefault="003D0D2E" w:rsidP="003D0D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Материал, техника исполнения – любые.</w:t>
      </w:r>
    </w:p>
    <w:p w:rsidR="0029049A" w:rsidRPr="003D0D2E" w:rsidRDefault="0029049A" w:rsidP="00EC39FC">
      <w:pPr>
        <w:pStyle w:val="a3"/>
        <w:ind w:firstLine="708"/>
        <w:jc w:val="both"/>
        <w:rPr>
          <w:rFonts w:ascii="Times New Roman" w:hAnsi="Times New Roman" w:cs="Times New Roman"/>
          <w:sz w:val="8"/>
          <w:szCs w:val="8"/>
          <w:lang w:eastAsia="ru-RU"/>
        </w:rPr>
      </w:pPr>
    </w:p>
    <w:p w:rsidR="007E0D0E" w:rsidRPr="006E0AB0" w:rsidRDefault="0029049A" w:rsidP="007E0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Экспонирование изделий должно соответствовать </w:t>
      </w:r>
    </w:p>
    <w:p w:rsidR="0029049A" w:rsidRPr="007E0D0E" w:rsidRDefault="0029049A" w:rsidP="007E0D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требованиям безопасности</w:t>
      </w:r>
      <w:r w:rsidR="007E0D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9C476D" w:rsidRPr="004E7A54" w:rsidRDefault="009C476D" w:rsidP="009C476D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0D7" w:rsidRPr="0065770C" w:rsidRDefault="008E59E9" w:rsidP="008C20D7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</w:t>
      </w:r>
      <w:r w:rsidR="00EC39FC" w:rsidRPr="0065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9049A" w:rsidRPr="00657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3F6989" w:rsidRPr="008E59E9" w:rsidRDefault="003F6989" w:rsidP="008C20D7">
      <w:pPr>
        <w:pStyle w:val="a3"/>
        <w:ind w:firstLine="708"/>
        <w:rPr>
          <w:rFonts w:ascii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AE585F" w:rsidRDefault="00AE585F" w:rsidP="008E59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 – символ года»</w:t>
      </w:r>
    </w:p>
    <w:p w:rsidR="008E59E9" w:rsidRDefault="008E59E9" w:rsidP="008E59E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 – символ города»</w:t>
      </w:r>
    </w:p>
    <w:p w:rsidR="008C7268" w:rsidRDefault="008C7268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13362C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лочка</w:t>
      </w:r>
      <w:r w:rsidR="0013362C">
        <w:rPr>
          <w:rFonts w:ascii="Times New Roman" w:hAnsi="Times New Roman" w:cs="Times New Roman"/>
          <w:sz w:val="28"/>
          <w:szCs w:val="28"/>
          <w:lang w:eastAsia="ru-RU"/>
        </w:rPr>
        <w:t xml:space="preserve"> в национальном стиле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«Елочка-сказка»</w:t>
      </w:r>
    </w:p>
    <w:p w:rsidR="00720C38" w:rsidRDefault="0029049A" w:rsidP="00720C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«Елочка-фантазия»</w:t>
      </w:r>
      <w:r w:rsidR="00720C38" w:rsidRPr="00720C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049A" w:rsidRDefault="00720C38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577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«Вкусная елочка»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«Елочка – природные материалы»</w:t>
      </w:r>
    </w:p>
    <w:p w:rsidR="008C7268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«Бумажная </w:t>
      </w:r>
      <w:r w:rsidR="008C20D7">
        <w:rPr>
          <w:rFonts w:ascii="Times New Roman" w:hAnsi="Times New Roman" w:cs="Times New Roman"/>
          <w:sz w:val="28"/>
          <w:szCs w:val="28"/>
          <w:lang w:eastAsia="ru-RU"/>
        </w:rPr>
        <w:t>елочка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«Елочка-тильда»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«Гламурная елочка»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«Ретро-елочка»</w:t>
      </w:r>
    </w:p>
    <w:p w:rsidR="0029049A" w:rsidRDefault="0029049A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«Техно-елка»</w:t>
      </w:r>
    </w:p>
    <w:p w:rsidR="0032084D" w:rsidRDefault="00135A37" w:rsidP="007757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r w:rsidR="00EC39FC">
        <w:rPr>
          <w:rFonts w:ascii="Times New Roman" w:hAnsi="Times New Roman" w:cs="Times New Roman"/>
          <w:sz w:val="28"/>
          <w:szCs w:val="28"/>
          <w:lang w:eastAsia="ru-RU"/>
        </w:rPr>
        <w:t>Елочка-ГИГАНТ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(размер </w:t>
      </w:r>
      <w:r w:rsidR="00AE585F">
        <w:rPr>
          <w:rFonts w:ascii="Times New Roman" w:hAnsi="Times New Roman" w:cs="Times New Roman"/>
          <w:sz w:val="28"/>
          <w:szCs w:val="28"/>
          <w:lang w:eastAsia="ru-RU"/>
        </w:rPr>
        <w:t>высоты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70</w:t>
      </w:r>
      <w:r w:rsidR="002A0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см и выше)</w:t>
      </w:r>
    </w:p>
    <w:p w:rsidR="0032084D" w:rsidRPr="0032084D" w:rsidRDefault="0032084D" w:rsidP="0077577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84D">
        <w:rPr>
          <w:rFonts w:ascii="Times New Roman" w:hAnsi="Times New Roman" w:cs="Times New Roman"/>
          <w:b/>
          <w:sz w:val="28"/>
          <w:szCs w:val="28"/>
          <w:lang w:eastAsia="ru-RU"/>
        </w:rPr>
        <w:t>новые номинации</w:t>
      </w:r>
      <w:r w:rsidR="00DD391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D391B" w:rsidRPr="00864020" w:rsidRDefault="0032084D" w:rsidP="00DD391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Треш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-арт</w:t>
      </w:r>
      <w:r w:rsidR="00AE585F">
        <w:rPr>
          <w:rFonts w:ascii="Times New Roman" w:hAnsi="Times New Roman" w:cs="Times New Roman"/>
          <w:sz w:val="28"/>
          <w:szCs w:val="28"/>
          <w:lang w:eastAsia="ru-RU"/>
        </w:rPr>
        <w:t>-елка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D391B">
        <w:rPr>
          <w:rFonts w:ascii="Times New Roman" w:hAnsi="Times New Roman" w:cs="Times New Roman"/>
          <w:sz w:val="28"/>
          <w:szCs w:val="28"/>
          <w:lang w:eastAsia="ru-RU"/>
        </w:rPr>
        <w:t xml:space="preserve"> - работа должна быть выполнена </w:t>
      </w:r>
      <w:r w:rsidR="00DD391B" w:rsidRPr="00DD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вторичных материалов и бытовых отходов: полиэтилена, пластика, картонных упаковок, жестяных банок, деталей сломанной техники, компьютерных комплектующих материалов и прочих предметов, которые больше не будут использованы по своему прямому назначению.</w:t>
      </w:r>
      <w:r w:rsidR="00DD391B" w:rsidRPr="008640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D39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(*</w:t>
      </w:r>
      <w:proofErr w:type="spellStart"/>
      <w:r w:rsidR="00DD391B" w:rsidRPr="0086402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Треш</w:t>
      </w:r>
      <w:proofErr w:type="spellEnd"/>
      <w:r w:rsidR="00DD391B" w:rsidRPr="0086402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-арт - новое направление искусства, где можно свою фантазию выплеснуть в сотворении новых образов</w:t>
      </w:r>
      <w:r w:rsidR="00DD391B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</w:t>
      </w:r>
      <w:r w:rsidR="00DD391B" w:rsidRPr="0086402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</w:p>
    <w:p w:rsidR="00DD391B" w:rsidRPr="00DD391B" w:rsidRDefault="0032084D" w:rsidP="00DD391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«Елочка-профи»</w:t>
      </w:r>
      <w:r w:rsidR="00DD391B">
        <w:rPr>
          <w:rFonts w:ascii="Times New Roman" w:hAnsi="Times New Roman" w:cs="Times New Roman"/>
          <w:sz w:val="28"/>
          <w:szCs w:val="28"/>
          <w:lang w:eastAsia="ru-RU"/>
        </w:rPr>
        <w:t xml:space="preserve"> - работы, представленные в </w:t>
      </w:r>
      <w:r w:rsidR="00DD391B" w:rsidRPr="00DD391B">
        <w:rPr>
          <w:rFonts w:ascii="Times New Roman" w:hAnsi="Times New Roman" w:cs="Times New Roman"/>
          <w:sz w:val="28"/>
          <w:szCs w:val="28"/>
          <w:lang w:eastAsia="ru-RU"/>
        </w:rPr>
        <w:t xml:space="preserve">данной </w:t>
      </w:r>
      <w:r w:rsidR="00DD391B" w:rsidRPr="00DD3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номинации </w:t>
      </w:r>
      <w:r w:rsidR="00DD391B">
        <w:rPr>
          <w:rFonts w:ascii="Times New Roman" w:hAnsi="Times New Roman" w:cs="Times New Roman"/>
          <w:bCs/>
          <w:sz w:val="28"/>
          <w:szCs w:val="28"/>
          <w:lang w:eastAsia="ru-RU"/>
        </w:rPr>
        <w:t>должны отличаться более высокой степенью</w:t>
      </w:r>
      <w:r w:rsidR="00DD391B" w:rsidRPr="00DD3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сложности 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D391B">
        <w:rPr>
          <w:rFonts w:ascii="Times New Roman" w:hAnsi="Times New Roman" w:cs="Times New Roman"/>
          <w:bCs/>
          <w:sz w:val="28"/>
          <w:szCs w:val="28"/>
          <w:lang w:eastAsia="ru-RU"/>
        </w:rPr>
        <w:t>техник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DD3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D391B" w:rsidRPr="00DD391B">
        <w:rPr>
          <w:rFonts w:ascii="Times New Roman" w:hAnsi="Times New Roman" w:cs="Times New Roman"/>
          <w:bCs/>
          <w:sz w:val="28"/>
          <w:szCs w:val="28"/>
          <w:lang w:eastAsia="ru-RU"/>
        </w:rPr>
        <w:t>ыполнения</w:t>
      </w:r>
      <w:r w:rsidR="00DD391B">
        <w:rPr>
          <w:rFonts w:ascii="Times New Roman" w:hAnsi="Times New Roman" w:cs="Times New Roman"/>
          <w:bCs/>
          <w:sz w:val="28"/>
          <w:szCs w:val="28"/>
          <w:lang w:eastAsia="ru-RU"/>
        </w:rPr>
        <w:t>. В данной номинации могут участвовать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участники</w:t>
      </w:r>
      <w:r w:rsidR="00355981">
        <w:rPr>
          <w:rFonts w:ascii="Times New Roman" w:hAnsi="Times New Roman" w:cs="Times New Roman"/>
          <w:bCs/>
          <w:sz w:val="28"/>
          <w:szCs w:val="28"/>
          <w:lang w:eastAsia="ru-RU"/>
        </w:rPr>
        <w:t>, профессионально занимающиеся декоративно-прикладным творчеством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возрастных категориях: 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«дети</w:t>
      </w:r>
      <w:r w:rsidR="008E59E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>школьн</w:t>
      </w:r>
      <w:r w:rsidR="008E59E9">
        <w:rPr>
          <w:rFonts w:ascii="Times New Roman" w:hAnsi="Times New Roman" w:cs="Times New Roman"/>
          <w:bCs/>
          <w:sz w:val="28"/>
          <w:szCs w:val="28"/>
          <w:lang w:eastAsia="ru-RU"/>
        </w:rPr>
        <w:t>ого возраста</w:t>
      </w:r>
      <w:r w:rsidR="0065770C">
        <w:rPr>
          <w:rFonts w:ascii="Times New Roman" w:hAnsi="Times New Roman" w:cs="Times New Roman"/>
          <w:bCs/>
          <w:sz w:val="28"/>
          <w:szCs w:val="28"/>
          <w:lang w:eastAsia="ru-RU"/>
        </w:rPr>
        <w:t>», «взрослые».</w:t>
      </w:r>
      <w:r w:rsidR="00DD3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391B" w:rsidRPr="00DD39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7679" w:rsidRPr="000C289E" w:rsidRDefault="00DD66D9" w:rsidP="007A4556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9049A" w:rsidRDefault="00345815" w:rsidP="004F3E12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CA61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  <w:r w:rsidR="00055A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награждение</w:t>
      </w:r>
    </w:p>
    <w:p w:rsidR="004F3E12" w:rsidRPr="009C476D" w:rsidRDefault="00345815" w:rsidP="004F3E12">
      <w:pPr>
        <w:spacing w:before="120" w:after="12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F3E12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 Для подведения итогов Ко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нкурса 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Оргкомитетом </w:t>
      </w:r>
      <w:r w:rsidR="00467190">
        <w:rPr>
          <w:rFonts w:ascii="Times New Roman" w:hAnsi="Times New Roman" w:cs="Times New Roman"/>
          <w:sz w:val="28"/>
          <w:szCs w:val="28"/>
          <w:lang w:eastAsia="ru-RU"/>
        </w:rPr>
        <w:t>утверждае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>тся состав Жюри, которое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победителей и распределяет рейтинг мест.</w:t>
      </w:r>
      <w:r w:rsidR="007A4556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жюри могут б</w:t>
      </w:r>
      <w:r w:rsidR="00980D50">
        <w:rPr>
          <w:rFonts w:ascii="Times New Roman" w:hAnsi="Times New Roman" w:cs="Times New Roman"/>
          <w:sz w:val="28"/>
          <w:szCs w:val="28"/>
          <w:lang w:eastAsia="ru-RU"/>
        </w:rPr>
        <w:t>ыть учреждены специальные призы.</w:t>
      </w:r>
    </w:p>
    <w:p w:rsidR="00345815" w:rsidRDefault="00345815" w:rsidP="00345815">
      <w:pPr>
        <w:spacing w:before="120" w:after="12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F3E12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Жюри 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оставляет за собой право не допускать к 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F3E12" w:rsidRPr="00C34B26">
        <w:rPr>
          <w:rFonts w:ascii="Times New Roman" w:hAnsi="Times New Roman" w:cs="Times New Roman"/>
          <w:sz w:val="28"/>
          <w:szCs w:val="28"/>
          <w:lang w:eastAsia="ru-RU"/>
        </w:rPr>
        <w:t xml:space="preserve">онкурсу работы не соответствующие теме и эстетическим нормам, не отвечающие задачам </w:t>
      </w:r>
      <w:r w:rsidR="003D0D2E">
        <w:rPr>
          <w:rFonts w:ascii="Times New Roman" w:hAnsi="Times New Roman" w:cs="Times New Roman"/>
          <w:sz w:val="28"/>
          <w:szCs w:val="28"/>
          <w:lang w:eastAsia="ru-RU"/>
        </w:rPr>
        <w:t>Конкурса, срока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>м предоставления работ согласно Положению.</w:t>
      </w:r>
    </w:p>
    <w:p w:rsidR="004F3E12" w:rsidRPr="004F3E12" w:rsidRDefault="00345815" w:rsidP="00345815">
      <w:pPr>
        <w:spacing w:before="120" w:after="12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81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F3E12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.3.</w:t>
      </w:r>
      <w:r w:rsidR="004F3E12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оцениваются по следующим критериям:</w:t>
      </w:r>
    </w:p>
    <w:p w:rsidR="004F3E12" w:rsidRPr="0054423E" w:rsidRDefault="002A0250" w:rsidP="004F3E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F3E12" w:rsidRPr="0054423E">
        <w:rPr>
          <w:rFonts w:ascii="Times New Roman" w:hAnsi="Times New Roman" w:cs="Times New Roman"/>
          <w:sz w:val="28"/>
          <w:szCs w:val="28"/>
          <w:lang w:eastAsia="ru-RU"/>
        </w:rPr>
        <w:t>тилистическ</w:t>
      </w:r>
      <w:r w:rsidR="004F3E12">
        <w:rPr>
          <w:rFonts w:ascii="Times New Roman" w:hAnsi="Times New Roman" w:cs="Times New Roman"/>
          <w:sz w:val="28"/>
          <w:szCs w:val="28"/>
          <w:lang w:eastAsia="ru-RU"/>
        </w:rPr>
        <w:t xml:space="preserve">ое единство образа 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4F3E12" w:rsidRPr="005442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F3E12" w:rsidRPr="0054423E" w:rsidRDefault="004F3E12" w:rsidP="004F3E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уровень художественно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-эстетического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исполнения;</w:t>
      </w:r>
    </w:p>
    <w:p w:rsidR="004F3E12" w:rsidRPr="0054423E" w:rsidRDefault="004F3E12" w:rsidP="004F3E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слож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технического исполнения</w:t>
      </w:r>
      <w:r w:rsidRPr="0054423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4556" w:rsidRPr="007A4556" w:rsidRDefault="004F3E12" w:rsidP="007A455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4423E">
        <w:rPr>
          <w:rFonts w:ascii="Times New Roman" w:hAnsi="Times New Roman" w:cs="Times New Roman"/>
          <w:sz w:val="28"/>
          <w:szCs w:val="28"/>
          <w:lang w:eastAsia="ru-RU"/>
        </w:rPr>
        <w:t>разнообразие и оригина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льность используемых материалов</w:t>
      </w:r>
      <w:r w:rsidR="00060A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5A46" w:rsidRDefault="00345815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2A0250" w:rsidRPr="002A0250">
        <w:rPr>
          <w:rFonts w:ascii="Times New Roman" w:hAnsi="Times New Roman" w:cs="Times New Roman"/>
          <w:b/>
          <w:sz w:val="28"/>
          <w:szCs w:val="28"/>
          <w:lang w:eastAsia="ru-RU"/>
        </w:rPr>
        <w:t>.4.</w:t>
      </w:r>
      <w:r w:rsidR="002A02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250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Лучшие работы будут отмечены дипломами и призами, все участники получат </w:t>
      </w:r>
      <w:r w:rsidR="00C37679">
        <w:rPr>
          <w:rFonts w:ascii="Times New Roman" w:hAnsi="Times New Roman" w:cs="Times New Roman"/>
          <w:sz w:val="28"/>
          <w:szCs w:val="28"/>
          <w:lang w:eastAsia="ru-RU"/>
        </w:rPr>
        <w:t>дипломы</w:t>
      </w:r>
      <w:r w:rsidR="002A0250" w:rsidRPr="0054423E">
        <w:rPr>
          <w:rFonts w:ascii="Times New Roman" w:hAnsi="Times New Roman" w:cs="Times New Roman"/>
          <w:sz w:val="28"/>
          <w:szCs w:val="28"/>
          <w:lang w:eastAsia="ru-RU"/>
        </w:rPr>
        <w:t xml:space="preserve"> за участие. </w:t>
      </w:r>
    </w:p>
    <w:p w:rsidR="004E7A54" w:rsidRPr="000D02DF" w:rsidRDefault="004E7A54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289E" w:rsidRDefault="00055A46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A46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055A46">
        <w:rPr>
          <w:rFonts w:ascii="Times New Roman" w:hAnsi="Times New Roman" w:cs="Times New Roman"/>
          <w:b/>
          <w:sz w:val="28"/>
          <w:szCs w:val="28"/>
          <w:lang w:eastAsia="ru-RU"/>
        </w:rPr>
        <w:t>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0250" w:rsidRPr="000C2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Награждение победителей</w:t>
      </w:r>
      <w:r w:rsidR="000C289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r w:rsidR="000C289E" w:rsidRPr="000C289E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участников</w:t>
      </w:r>
      <w:r w:rsidR="002A0250" w:rsidRPr="000C289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Конкурса состоится</w:t>
      </w:r>
    </w:p>
    <w:p w:rsidR="000C289E" w:rsidRDefault="001163F3" w:rsidP="006F39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3F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января</w:t>
      </w:r>
      <w:r w:rsidR="008E59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055A46" w:rsidRPr="007378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в 15.00 </w:t>
      </w:r>
      <w:r w:rsidR="002A0250" w:rsidRPr="007378CA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055A46" w:rsidRPr="007378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Городском Доме культуры «Гигант»</w:t>
      </w:r>
      <w:r w:rsidR="007B1012" w:rsidRPr="007378C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C28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59E9" w:rsidRDefault="000C289E" w:rsidP="006F39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Обращаем в</w:t>
      </w:r>
      <w:r w:rsidRPr="000C289E">
        <w:rPr>
          <w:rFonts w:ascii="Times New Roman" w:hAnsi="Times New Roman" w:cs="Times New Roman"/>
          <w:sz w:val="28"/>
          <w:szCs w:val="28"/>
          <w:lang w:eastAsia="ru-RU"/>
        </w:rPr>
        <w:t>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пр</w:t>
      </w:r>
      <w:r w:rsidRPr="000C289E">
        <w:rPr>
          <w:rFonts w:ascii="Times New Roman" w:hAnsi="Times New Roman" w:cs="Times New Roman"/>
          <w:sz w:val="28"/>
          <w:szCs w:val="28"/>
          <w:lang w:eastAsia="ru-RU"/>
        </w:rPr>
        <w:t>едварительного о</w:t>
      </w:r>
      <w:r w:rsidR="00660891">
        <w:rPr>
          <w:rFonts w:ascii="Times New Roman" w:hAnsi="Times New Roman" w:cs="Times New Roman"/>
          <w:sz w:val="28"/>
          <w:szCs w:val="28"/>
          <w:lang w:eastAsia="ru-RU"/>
        </w:rPr>
        <w:t>повещения</w:t>
      </w:r>
      <w:r w:rsidRPr="000C289E">
        <w:rPr>
          <w:rFonts w:ascii="Times New Roman" w:hAnsi="Times New Roman" w:cs="Times New Roman"/>
          <w:sz w:val="28"/>
          <w:szCs w:val="28"/>
          <w:lang w:eastAsia="ru-RU"/>
        </w:rPr>
        <w:t xml:space="preserve"> со стороны организаторов конкурса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не будет!</w:t>
      </w:r>
    </w:p>
    <w:p w:rsidR="004E7A54" w:rsidRPr="000D02DF" w:rsidRDefault="004E7A54" w:rsidP="006F39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289E" w:rsidRDefault="00F16BA4" w:rsidP="00F16B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Завоз 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участников </w:t>
      </w:r>
      <w:r w:rsidR="000C28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состоится</w:t>
      </w:r>
      <w:r w:rsidR="000C28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78C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D66D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декабря 201</w:t>
      </w:r>
      <w:r w:rsidR="008E59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:rsidR="00F16BA4" w:rsidRPr="008C7268" w:rsidRDefault="00F16BA4" w:rsidP="00F16BA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13-00 до 16-00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28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0C289E" w:rsidRPr="000C289E">
        <w:rPr>
          <w:rFonts w:ascii="Times New Roman" w:hAnsi="Times New Roman" w:cs="Times New Roman"/>
          <w:bCs/>
          <w:sz w:val="28"/>
          <w:szCs w:val="28"/>
          <w:lang w:eastAsia="ru-RU"/>
        </w:rPr>
        <w:t>по графику, согласно</w:t>
      </w:r>
      <w:r w:rsidR="000C28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289E" w:rsidRPr="000C289E">
        <w:rPr>
          <w:rFonts w:ascii="Times New Roman" w:hAnsi="Times New Roman" w:cs="Times New Roman"/>
          <w:bCs/>
          <w:sz w:val="28"/>
          <w:szCs w:val="28"/>
          <w:lang w:eastAsia="ru-RU"/>
        </w:rPr>
        <w:t>п.5 настоящего Положения)</w:t>
      </w:r>
      <w:r w:rsidR="000C28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726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адресу: </w:t>
      </w:r>
    </w:p>
    <w:p w:rsidR="00345815" w:rsidRDefault="00F16BA4" w:rsidP="006F39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Город</w:t>
      </w:r>
      <w:r w:rsidR="005E151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ской Дом культуры «Гигант», </w:t>
      </w:r>
      <w:proofErr w:type="spellStart"/>
      <w:r w:rsidR="005E1513">
        <w:rPr>
          <w:rFonts w:ascii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 w:rsidR="005E151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раснооктябрьская</w:t>
      </w:r>
      <w:proofErr w:type="spellEnd"/>
      <w:r w:rsidRPr="008C7268">
        <w:rPr>
          <w:rFonts w:ascii="Times New Roman" w:hAnsi="Times New Roman" w:cs="Times New Roman"/>
          <w:bCs/>
          <w:sz w:val="28"/>
          <w:szCs w:val="28"/>
          <w:lang w:eastAsia="ru-RU"/>
        </w:rPr>
        <w:t>, 1-а</w:t>
      </w:r>
      <w:r w:rsidR="000C289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(т.5211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39</w:t>
      </w:r>
      <w:r w:rsidR="000C289E">
        <w:rPr>
          <w:rFonts w:ascii="Times New Roman" w:hAnsi="Times New Roman" w:cs="Times New Roman"/>
          <w:bCs/>
          <w:sz w:val="28"/>
          <w:szCs w:val="28"/>
          <w:lang w:eastAsia="ru-RU"/>
        </w:rPr>
        <w:t>, 52</w:t>
      </w:r>
      <w:r w:rsidR="005E1513">
        <w:rPr>
          <w:rFonts w:ascii="Times New Roman" w:hAnsi="Times New Roman" w:cs="Times New Roman"/>
          <w:bCs/>
          <w:sz w:val="28"/>
          <w:szCs w:val="28"/>
          <w:lang w:eastAsia="ru-RU"/>
        </w:rPr>
        <w:t>4798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Pr="008C72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59E9" w:rsidRPr="007E2BB3" w:rsidRDefault="006506C0" w:rsidP="006506C0">
      <w:pPr>
        <w:pStyle w:val="a3"/>
        <w:jc w:val="both"/>
        <w:rPr>
          <w:rFonts w:ascii="Times New Roman" w:hAnsi="Times New Roman" w:cs="Times New Roman"/>
          <w:sz w:val="8"/>
          <w:szCs w:val="8"/>
          <w:lang w:eastAsia="ru-RU"/>
        </w:rPr>
      </w:pPr>
      <w:r w:rsidRPr="007E2BB3">
        <w:rPr>
          <w:rFonts w:ascii="Times New Roman" w:hAnsi="Times New Roman" w:cs="Times New Roman"/>
          <w:sz w:val="8"/>
          <w:szCs w:val="8"/>
          <w:lang w:eastAsia="ru-RU"/>
        </w:rPr>
        <w:tab/>
      </w:r>
    </w:p>
    <w:p w:rsidR="006506C0" w:rsidRPr="006506C0" w:rsidRDefault="006506C0" w:rsidP="008E59E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06C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16BA4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506C0">
        <w:rPr>
          <w:rFonts w:ascii="Times New Roman" w:hAnsi="Times New Roman" w:cs="Times New Roman"/>
          <w:b/>
          <w:sz w:val="28"/>
          <w:szCs w:val="28"/>
          <w:lang w:eastAsia="ru-RU"/>
        </w:rPr>
        <w:t>. Контакты</w:t>
      </w:r>
      <w:r w:rsidR="007621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Оргкомитета Конкурса</w:t>
      </w:r>
    </w:p>
    <w:p w:rsidR="005E1513" w:rsidRDefault="006506C0" w:rsidP="008E59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Pr="00912B7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12B70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12B70">
        <w:rPr>
          <w:rFonts w:ascii="Times New Roman" w:hAnsi="Times New Roman" w:cs="Times New Roman"/>
          <w:sz w:val="28"/>
          <w:szCs w:val="28"/>
          <w:lang w:eastAsia="ru-RU"/>
        </w:rPr>
        <w:t>айкоп</w:t>
      </w:r>
      <w:proofErr w:type="spellEnd"/>
      <w:r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2B70">
        <w:rPr>
          <w:rFonts w:ascii="Times New Roman" w:hAnsi="Times New Roman" w:cs="Times New Roman"/>
          <w:sz w:val="28"/>
          <w:szCs w:val="28"/>
          <w:lang w:eastAsia="ru-RU"/>
        </w:rPr>
        <w:t>ул.Краснооктябрьская</w:t>
      </w:r>
      <w:proofErr w:type="spellEnd"/>
      <w:r w:rsidRPr="00912B70">
        <w:rPr>
          <w:rFonts w:ascii="Times New Roman" w:hAnsi="Times New Roman" w:cs="Times New Roman"/>
          <w:sz w:val="28"/>
          <w:szCs w:val="28"/>
          <w:lang w:eastAsia="ru-RU"/>
        </w:rPr>
        <w:t>, 21</w:t>
      </w:r>
      <w:r w:rsidR="005E1513">
        <w:rPr>
          <w:rFonts w:ascii="Times New Roman" w:hAnsi="Times New Roman" w:cs="Times New Roman"/>
          <w:sz w:val="28"/>
          <w:szCs w:val="28"/>
          <w:lang w:eastAsia="ru-RU"/>
        </w:rPr>
        <w:t xml:space="preserve"> (вход с </w:t>
      </w:r>
      <w:proofErr w:type="spellStart"/>
      <w:r w:rsidR="005E1513">
        <w:rPr>
          <w:rFonts w:ascii="Times New Roman" w:hAnsi="Times New Roman" w:cs="Times New Roman"/>
          <w:sz w:val="28"/>
          <w:szCs w:val="28"/>
          <w:lang w:eastAsia="ru-RU"/>
        </w:rPr>
        <w:t>ул.Советской</w:t>
      </w:r>
      <w:proofErr w:type="spellEnd"/>
      <w:r w:rsidR="005E151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12B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E585F" w:rsidRDefault="00874EEF" w:rsidP="000C28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2B70">
        <w:rPr>
          <w:rFonts w:ascii="Times New Roman" w:hAnsi="Times New Roman" w:cs="Times New Roman"/>
          <w:sz w:val="28"/>
          <w:szCs w:val="28"/>
          <w:lang w:eastAsia="ru-RU"/>
        </w:rPr>
        <w:t>2-й этаж,</w:t>
      </w:r>
      <w:r w:rsidR="00D640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6C0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506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506C0">
        <w:rPr>
          <w:rFonts w:ascii="Times New Roman" w:hAnsi="Times New Roman" w:cs="Times New Roman"/>
          <w:sz w:val="28"/>
          <w:szCs w:val="28"/>
          <w:lang w:eastAsia="ru-RU"/>
        </w:rPr>
        <w:t>225</w:t>
      </w:r>
      <w:r w:rsidR="005E151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6C0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  <w:r w:rsidR="000C289E">
        <w:rPr>
          <w:rFonts w:ascii="Times New Roman" w:hAnsi="Times New Roman" w:cs="Times New Roman"/>
          <w:sz w:val="28"/>
          <w:szCs w:val="28"/>
          <w:lang w:eastAsia="ru-RU"/>
        </w:rPr>
        <w:t>5227</w:t>
      </w:r>
      <w:r w:rsidR="006506C0" w:rsidRPr="00912B7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0C289E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5E1513">
        <w:rPr>
          <w:rFonts w:ascii="Times New Roman" w:hAnsi="Times New Roman" w:cs="Times New Roman"/>
          <w:sz w:val="28"/>
          <w:szCs w:val="28"/>
          <w:lang w:eastAsia="ru-RU"/>
        </w:rPr>
        <w:t>н.-пт.</w:t>
      </w:r>
      <w:r w:rsidR="000C289E">
        <w:rPr>
          <w:rFonts w:ascii="Times New Roman" w:hAnsi="Times New Roman" w:cs="Times New Roman"/>
          <w:sz w:val="28"/>
          <w:szCs w:val="28"/>
          <w:lang w:eastAsia="ru-RU"/>
        </w:rPr>
        <w:t xml:space="preserve"> 09.3</w:t>
      </w:r>
      <w:r w:rsidR="005E1513">
        <w:rPr>
          <w:rFonts w:ascii="Times New Roman" w:hAnsi="Times New Roman" w:cs="Times New Roman"/>
          <w:sz w:val="28"/>
          <w:szCs w:val="28"/>
          <w:lang w:eastAsia="ru-RU"/>
        </w:rPr>
        <w:t>0-1</w:t>
      </w:r>
      <w:r w:rsidR="000C289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E1513">
        <w:rPr>
          <w:rFonts w:ascii="Times New Roman" w:hAnsi="Times New Roman" w:cs="Times New Roman"/>
          <w:sz w:val="28"/>
          <w:szCs w:val="28"/>
          <w:lang w:eastAsia="ru-RU"/>
        </w:rPr>
        <w:t>.00, перерыв 13.00-14.00)</w:t>
      </w:r>
      <w:r w:rsidR="008E59E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06C0" w:rsidRPr="00C54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7BBA" w:rsidRDefault="00957BBA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E02" w:rsidRPr="00B91033" w:rsidRDefault="0029049A" w:rsidP="00B91033">
      <w:pPr>
        <w:spacing w:before="120" w:after="120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1ED8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sectPr w:rsidR="00B51E02" w:rsidRPr="00B91033" w:rsidSect="004E7A54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429"/>
    <w:multiLevelType w:val="hybridMultilevel"/>
    <w:tmpl w:val="D2FC8828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043129"/>
    <w:multiLevelType w:val="hybridMultilevel"/>
    <w:tmpl w:val="5FC09E9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575201"/>
    <w:multiLevelType w:val="hybridMultilevel"/>
    <w:tmpl w:val="6882AFF6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E10AE0"/>
    <w:multiLevelType w:val="hybridMultilevel"/>
    <w:tmpl w:val="B13829DE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B43FE7"/>
    <w:multiLevelType w:val="hybridMultilevel"/>
    <w:tmpl w:val="5EAEBD20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382FA9"/>
    <w:multiLevelType w:val="hybridMultilevel"/>
    <w:tmpl w:val="5EA6A55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084E27"/>
    <w:multiLevelType w:val="hybridMultilevel"/>
    <w:tmpl w:val="F2347DE4"/>
    <w:lvl w:ilvl="0" w:tplc="9DE83F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E2"/>
    <w:rsid w:val="000104E1"/>
    <w:rsid w:val="0002412F"/>
    <w:rsid w:val="00055A46"/>
    <w:rsid w:val="00060A8B"/>
    <w:rsid w:val="0006632E"/>
    <w:rsid w:val="00067106"/>
    <w:rsid w:val="000A54AE"/>
    <w:rsid w:val="000C289E"/>
    <w:rsid w:val="000D02DF"/>
    <w:rsid w:val="00114188"/>
    <w:rsid w:val="001163F3"/>
    <w:rsid w:val="0013362C"/>
    <w:rsid w:val="00134F2D"/>
    <w:rsid w:val="00135A37"/>
    <w:rsid w:val="0015656F"/>
    <w:rsid w:val="0016371F"/>
    <w:rsid w:val="001A2A26"/>
    <w:rsid w:val="001E1293"/>
    <w:rsid w:val="001F74D3"/>
    <w:rsid w:val="00216A20"/>
    <w:rsid w:val="00252395"/>
    <w:rsid w:val="002549EB"/>
    <w:rsid w:val="0029049A"/>
    <w:rsid w:val="002A0250"/>
    <w:rsid w:val="002B1793"/>
    <w:rsid w:val="002C566E"/>
    <w:rsid w:val="002D5098"/>
    <w:rsid w:val="002D6827"/>
    <w:rsid w:val="0032084D"/>
    <w:rsid w:val="0034253C"/>
    <w:rsid w:val="00345815"/>
    <w:rsid w:val="00345E6A"/>
    <w:rsid w:val="00355981"/>
    <w:rsid w:val="00363DFD"/>
    <w:rsid w:val="00364AA0"/>
    <w:rsid w:val="0037720F"/>
    <w:rsid w:val="003B6F47"/>
    <w:rsid w:val="003D0D2E"/>
    <w:rsid w:val="003D3BD8"/>
    <w:rsid w:val="003E6879"/>
    <w:rsid w:val="003F6989"/>
    <w:rsid w:val="00467190"/>
    <w:rsid w:val="004A0148"/>
    <w:rsid w:val="004C095C"/>
    <w:rsid w:val="004C13A3"/>
    <w:rsid w:val="004D3219"/>
    <w:rsid w:val="004D44B2"/>
    <w:rsid w:val="004E2AD6"/>
    <w:rsid w:val="004E7A54"/>
    <w:rsid w:val="004F3E12"/>
    <w:rsid w:val="0054423E"/>
    <w:rsid w:val="00590A58"/>
    <w:rsid w:val="00597E0C"/>
    <w:rsid w:val="005B10A5"/>
    <w:rsid w:val="005C1DDA"/>
    <w:rsid w:val="005E1513"/>
    <w:rsid w:val="006506C0"/>
    <w:rsid w:val="0065770C"/>
    <w:rsid w:val="00660891"/>
    <w:rsid w:val="006818B3"/>
    <w:rsid w:val="006E0AB0"/>
    <w:rsid w:val="006F3953"/>
    <w:rsid w:val="00720C38"/>
    <w:rsid w:val="0072647D"/>
    <w:rsid w:val="0072725B"/>
    <w:rsid w:val="007378CA"/>
    <w:rsid w:val="0076218B"/>
    <w:rsid w:val="0077577A"/>
    <w:rsid w:val="007A4556"/>
    <w:rsid w:val="007B1012"/>
    <w:rsid w:val="007E0D0E"/>
    <w:rsid w:val="007E2BB3"/>
    <w:rsid w:val="008461DA"/>
    <w:rsid w:val="00846C39"/>
    <w:rsid w:val="00874EEF"/>
    <w:rsid w:val="008B0DA8"/>
    <w:rsid w:val="008C20D7"/>
    <w:rsid w:val="008C7268"/>
    <w:rsid w:val="008E59E9"/>
    <w:rsid w:val="009051AC"/>
    <w:rsid w:val="00912B70"/>
    <w:rsid w:val="00957BBA"/>
    <w:rsid w:val="00961FC0"/>
    <w:rsid w:val="00974466"/>
    <w:rsid w:val="00980D50"/>
    <w:rsid w:val="009C1FEB"/>
    <w:rsid w:val="009C476D"/>
    <w:rsid w:val="009E3933"/>
    <w:rsid w:val="00A02A59"/>
    <w:rsid w:val="00A626E7"/>
    <w:rsid w:val="00A93651"/>
    <w:rsid w:val="00AB432F"/>
    <w:rsid w:val="00AD5743"/>
    <w:rsid w:val="00AE585F"/>
    <w:rsid w:val="00AF2D9C"/>
    <w:rsid w:val="00B249D4"/>
    <w:rsid w:val="00B51E02"/>
    <w:rsid w:val="00B85400"/>
    <w:rsid w:val="00B87CF9"/>
    <w:rsid w:val="00B91033"/>
    <w:rsid w:val="00BA0A36"/>
    <w:rsid w:val="00BB40C3"/>
    <w:rsid w:val="00BB53A2"/>
    <w:rsid w:val="00BC12BC"/>
    <w:rsid w:val="00BE3F88"/>
    <w:rsid w:val="00C34B26"/>
    <w:rsid w:val="00C37679"/>
    <w:rsid w:val="00C51292"/>
    <w:rsid w:val="00C545F6"/>
    <w:rsid w:val="00C86C1A"/>
    <w:rsid w:val="00CA61D6"/>
    <w:rsid w:val="00CC36B0"/>
    <w:rsid w:val="00CC4ED0"/>
    <w:rsid w:val="00D0474D"/>
    <w:rsid w:val="00D13D9F"/>
    <w:rsid w:val="00D236F0"/>
    <w:rsid w:val="00D3395B"/>
    <w:rsid w:val="00D6405D"/>
    <w:rsid w:val="00DD391B"/>
    <w:rsid w:val="00DD66D9"/>
    <w:rsid w:val="00E0617C"/>
    <w:rsid w:val="00E4589F"/>
    <w:rsid w:val="00E773E6"/>
    <w:rsid w:val="00EC39FC"/>
    <w:rsid w:val="00ED2725"/>
    <w:rsid w:val="00F00052"/>
    <w:rsid w:val="00F04076"/>
    <w:rsid w:val="00F164D6"/>
    <w:rsid w:val="00F16BA4"/>
    <w:rsid w:val="00F418EB"/>
    <w:rsid w:val="00F54B84"/>
    <w:rsid w:val="00F74318"/>
    <w:rsid w:val="00F80D67"/>
    <w:rsid w:val="00FC1ED8"/>
    <w:rsid w:val="00FC50E2"/>
    <w:rsid w:val="00FD7463"/>
    <w:rsid w:val="00FE63DC"/>
    <w:rsid w:val="00FF3CE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5C1DDA"/>
  </w:style>
  <w:style w:type="character" w:customStyle="1" w:styleId="s2">
    <w:name w:val="s2"/>
    <w:basedOn w:val="a0"/>
    <w:uiPriority w:val="99"/>
    <w:rsid w:val="005C1DDA"/>
  </w:style>
  <w:style w:type="character" w:customStyle="1" w:styleId="s5">
    <w:name w:val="s5"/>
    <w:basedOn w:val="a0"/>
    <w:uiPriority w:val="99"/>
    <w:rsid w:val="005C1DDA"/>
  </w:style>
  <w:style w:type="character" w:customStyle="1" w:styleId="s6">
    <w:name w:val="s6"/>
    <w:basedOn w:val="a0"/>
    <w:uiPriority w:val="99"/>
    <w:rsid w:val="005C1DDA"/>
  </w:style>
  <w:style w:type="character" w:customStyle="1" w:styleId="s7">
    <w:name w:val="s7"/>
    <w:basedOn w:val="a0"/>
    <w:uiPriority w:val="99"/>
    <w:rsid w:val="005C1DDA"/>
  </w:style>
  <w:style w:type="character" w:customStyle="1" w:styleId="s8">
    <w:name w:val="s8"/>
    <w:basedOn w:val="a0"/>
    <w:uiPriority w:val="99"/>
    <w:rsid w:val="005C1DDA"/>
  </w:style>
  <w:style w:type="character" w:customStyle="1" w:styleId="s9">
    <w:name w:val="s9"/>
    <w:basedOn w:val="a0"/>
    <w:uiPriority w:val="99"/>
    <w:rsid w:val="005C1DDA"/>
  </w:style>
  <w:style w:type="character" w:customStyle="1" w:styleId="s10">
    <w:name w:val="s10"/>
    <w:basedOn w:val="a0"/>
    <w:uiPriority w:val="99"/>
    <w:rsid w:val="005C1DDA"/>
  </w:style>
  <w:style w:type="character" w:customStyle="1" w:styleId="s11">
    <w:name w:val="s11"/>
    <w:basedOn w:val="a0"/>
    <w:uiPriority w:val="99"/>
    <w:rsid w:val="005C1DDA"/>
  </w:style>
  <w:style w:type="paragraph" w:styleId="a3">
    <w:name w:val="No Spacing"/>
    <w:uiPriority w:val="1"/>
    <w:qFormat/>
    <w:rsid w:val="00C34B2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A2A26"/>
    <w:pPr>
      <w:ind w:left="720"/>
    </w:pPr>
  </w:style>
  <w:style w:type="paragraph" w:styleId="a5">
    <w:name w:val="Balloon Text"/>
    <w:basedOn w:val="a"/>
    <w:link w:val="a6"/>
    <w:uiPriority w:val="99"/>
    <w:semiHidden/>
    <w:rsid w:val="005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B10A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C12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locked/>
    <w:rsid w:val="006E0AB0"/>
    <w:rPr>
      <w:i/>
      <w:iCs/>
    </w:rPr>
  </w:style>
  <w:style w:type="character" w:customStyle="1" w:styleId="10">
    <w:name w:val="Заголовок 1 Знак"/>
    <w:basedOn w:val="a0"/>
    <w:link w:val="1"/>
    <w:rsid w:val="006E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a">
    <w:name w:val="Table Grid"/>
    <w:basedOn w:val="a1"/>
    <w:uiPriority w:val="59"/>
    <w:locked/>
    <w:rsid w:val="003458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5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E0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uiPriority w:val="99"/>
    <w:rsid w:val="005C1DDA"/>
  </w:style>
  <w:style w:type="character" w:customStyle="1" w:styleId="s2">
    <w:name w:val="s2"/>
    <w:basedOn w:val="a0"/>
    <w:uiPriority w:val="99"/>
    <w:rsid w:val="005C1DDA"/>
  </w:style>
  <w:style w:type="character" w:customStyle="1" w:styleId="s5">
    <w:name w:val="s5"/>
    <w:basedOn w:val="a0"/>
    <w:uiPriority w:val="99"/>
    <w:rsid w:val="005C1DDA"/>
  </w:style>
  <w:style w:type="character" w:customStyle="1" w:styleId="s6">
    <w:name w:val="s6"/>
    <w:basedOn w:val="a0"/>
    <w:uiPriority w:val="99"/>
    <w:rsid w:val="005C1DDA"/>
  </w:style>
  <w:style w:type="character" w:customStyle="1" w:styleId="s7">
    <w:name w:val="s7"/>
    <w:basedOn w:val="a0"/>
    <w:uiPriority w:val="99"/>
    <w:rsid w:val="005C1DDA"/>
  </w:style>
  <w:style w:type="character" w:customStyle="1" w:styleId="s8">
    <w:name w:val="s8"/>
    <w:basedOn w:val="a0"/>
    <w:uiPriority w:val="99"/>
    <w:rsid w:val="005C1DDA"/>
  </w:style>
  <w:style w:type="character" w:customStyle="1" w:styleId="s9">
    <w:name w:val="s9"/>
    <w:basedOn w:val="a0"/>
    <w:uiPriority w:val="99"/>
    <w:rsid w:val="005C1DDA"/>
  </w:style>
  <w:style w:type="character" w:customStyle="1" w:styleId="s10">
    <w:name w:val="s10"/>
    <w:basedOn w:val="a0"/>
    <w:uiPriority w:val="99"/>
    <w:rsid w:val="005C1DDA"/>
  </w:style>
  <w:style w:type="character" w:customStyle="1" w:styleId="s11">
    <w:name w:val="s11"/>
    <w:basedOn w:val="a0"/>
    <w:uiPriority w:val="99"/>
    <w:rsid w:val="005C1DDA"/>
  </w:style>
  <w:style w:type="paragraph" w:styleId="a3">
    <w:name w:val="No Spacing"/>
    <w:uiPriority w:val="1"/>
    <w:qFormat/>
    <w:rsid w:val="00C34B26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A2A26"/>
    <w:pPr>
      <w:ind w:left="720"/>
    </w:pPr>
  </w:style>
  <w:style w:type="paragraph" w:styleId="a5">
    <w:name w:val="Balloon Text"/>
    <w:basedOn w:val="a"/>
    <w:link w:val="a6"/>
    <w:uiPriority w:val="99"/>
    <w:semiHidden/>
    <w:rsid w:val="005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B10A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C12B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E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locked/>
    <w:rsid w:val="006E0AB0"/>
    <w:rPr>
      <w:i/>
      <w:iCs/>
    </w:rPr>
  </w:style>
  <w:style w:type="character" w:customStyle="1" w:styleId="10">
    <w:name w:val="Заголовок 1 Знак"/>
    <w:basedOn w:val="a0"/>
    <w:link w:val="1"/>
    <w:rsid w:val="006E0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a">
    <w:name w:val="Table Grid"/>
    <w:basedOn w:val="a1"/>
    <w:uiPriority w:val="59"/>
    <w:locked/>
    <w:rsid w:val="0034581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137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DHSH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2019-11-12T06:53:00Z</cp:lastPrinted>
  <dcterms:created xsi:type="dcterms:W3CDTF">2019-11-07T08:22:00Z</dcterms:created>
  <dcterms:modified xsi:type="dcterms:W3CDTF">2019-11-18T08:36:00Z</dcterms:modified>
</cp:coreProperties>
</file>